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Locação Comercial</w:t>
      </w:r>
    </w:p>
    <w:p>
      <w:pPr>
        <w:pStyle w:val="BodyTextsubtitle"/>
        <w:bidi w:val="0"/>
        <w:rPr/>
      </w:pPr>
      <w:r>
        <w:rPr/>
        <w:t>Modelo pronto para preencher (não residencial) — Lei nº 8.245/1991</w:t>
      </w:r>
    </w:p>
    <w:p>
      <w:pPr>
        <w:pStyle w:val="BodyText"/>
        <w:bidi w:val="0"/>
        <w:rPr/>
      </w:pPr>
      <w:r>
        <w:rPr>
          <w:b/>
        </w:rPr>
        <w:t>LOCADOR(A):</w:t>
      </w:r>
      <w:r>
        <w:rPr/>
        <w:t xml:space="preserve"> ____________________________, inscrito(a) no CPF/CNPJ sob o nº ____________, com endereço em ____________________________.</w:t>
      </w:r>
    </w:p>
    <w:p>
      <w:pPr>
        <w:pStyle w:val="BodyText"/>
        <w:bidi w:val="0"/>
        <w:rPr/>
      </w:pPr>
      <w:r>
        <w:rPr>
          <w:b/>
        </w:rPr>
        <w:t>LOCATÁRIO(A):</w:t>
      </w:r>
      <w:r>
        <w:rPr/>
        <w:t xml:space="preserve"> ____________________________, inscrito(a) no CPF/CNPJ sob o nº ____________, com endereço em ____________________________, neste ato representado(a) por 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de Locação Não Residencial (Comercial)</w:t>
      </w:r>
      <w:r>
        <w:rPr/>
        <w:t xml:space="preserve">, regido pela </w:t>
      </w:r>
      <w:r>
        <w:rPr>
          <w:b/>
        </w:rPr>
        <w:t>Lei nº 8.245/1991</w:t>
      </w:r>
      <w:r>
        <w:rPr/>
        <w:t>, em especial os seus artigos 51 a 57, e subsidiariamente pelo Código Civil, mediante as cláusulas seguintes:</w:t>
      </w:r>
    </w:p>
    <w:p>
      <w:pPr>
        <w:pStyle w:val="Heading2"/>
        <w:bidi w:val="0"/>
        <w:jc w:val="left"/>
        <w:rPr/>
      </w:pPr>
      <w:r>
        <w:rPr/>
        <w:t>CLÁUSULA 1ª — DO OBJETO E DA DESTINAÇÃO</w:t>
      </w:r>
    </w:p>
    <w:p>
      <w:pPr>
        <w:pStyle w:val="BodyText"/>
        <w:bidi w:val="0"/>
        <w:rPr/>
      </w:pPr>
      <w:r>
        <w:rPr/>
        <w:t>O LOCADOR dá em locação ao LOCATÁRIO o imóvel não residencial situado à ____________________________, nº ____________, bairro ____________, cidade ____________, estado ____________, CEP ____________, com área de ____________ m², inscrito na matrícula nº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imóvel destina-se exclusivamente ao exercício da seguinte atividade: ____________________________, sendo vedada a alteração do ramo sem prévia autorização escrita do LOCADOR.</w:t>
      </w:r>
    </w:p>
    <w:p>
      <w:pPr>
        <w:pStyle w:val="Heading2"/>
        <w:bidi w:val="0"/>
        <w:jc w:val="left"/>
        <w:rPr/>
      </w:pPr>
      <w:r>
        <w:rPr/>
        <w:t>CLÁUSULA 2ª — DO PRAZO E DA RENOVAÇÃO</w:t>
      </w:r>
    </w:p>
    <w:p>
      <w:pPr>
        <w:pStyle w:val="BodyText"/>
        <w:bidi w:val="0"/>
        <w:rPr/>
      </w:pPr>
      <w:r>
        <w:rPr/>
        <w:t xml:space="preserve">A locação é ajustada pelo prazo de </w:t>
      </w:r>
      <w:r>
        <w:rPr>
          <w:b/>
        </w:rPr>
        <w:t>____________ meses</w:t>
      </w:r>
      <w:r>
        <w:rPr/>
        <w:t>, com início em ____________ e término em ____________.</w:t>
      </w:r>
    </w:p>
    <w:p>
      <w:pPr>
        <w:pStyle w:val="BodyText"/>
        <w:bidi w:val="0"/>
        <w:rPr/>
      </w:pPr>
      <w:r>
        <w:rPr>
          <w:b/>
        </w:rPr>
        <w:t>§ 1º</w:t>
      </w:r>
      <w:r>
        <w:rPr/>
        <w:t xml:space="preserve"> O LOCATÁRIO terá </w:t>
      </w:r>
      <w:r>
        <w:rPr>
          <w:b/>
        </w:rPr>
        <w:t>direito à renovação compulsória</w:t>
      </w:r>
      <w:r>
        <w:rPr/>
        <w:t xml:space="preserve"> do contrato, por meio de ação renovatória, se preencher cumulativamente os requisitos do art. 51 da Lei nº 8.245/1991: contrato escrito e por prazo determinado, prazo mínimo de </w:t>
      </w:r>
      <w:r>
        <w:rPr>
          <w:b/>
        </w:rPr>
        <w:t>5 (cinco) anos</w:t>
      </w:r>
      <w:r>
        <w:rPr/>
        <w:t xml:space="preserve"> — somados os contratos sucessivos — e exploração do mesmo ramo pelo prazo mínimo e ininterrupto de </w:t>
      </w:r>
      <w:r>
        <w:rPr>
          <w:b/>
        </w:rPr>
        <w:t>3 (três) anos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§ 2º</w:t>
      </w:r>
      <w:r>
        <w:rPr/>
        <w:t xml:space="preserve"> A ação renovatória deve ser proposta no </w:t>
      </w:r>
      <w:r>
        <w:rPr>
          <w:b/>
        </w:rPr>
        <w:t>intervalo de 1 (um) ano a 6 (seis) meses</w:t>
      </w:r>
      <w:r>
        <w:rPr/>
        <w:t xml:space="preserve"> anteriores ao término do contrato, sob pena de decadência (art. 51, § 5º).</w:t>
      </w:r>
    </w:p>
    <w:p>
      <w:pPr>
        <w:pStyle w:val="Heading2"/>
        <w:bidi w:val="0"/>
        <w:jc w:val="left"/>
        <w:rPr/>
      </w:pPr>
      <w:r>
        <w:rPr/>
        <w:t>CLÁUSULA 3ª — DO ALUGUEL E DO PAGAMENTO</w:t>
      </w:r>
    </w:p>
    <w:p>
      <w:pPr>
        <w:pStyle w:val="BodyText"/>
        <w:bidi w:val="0"/>
        <w:rPr/>
      </w:pPr>
      <w:r>
        <w:rPr/>
        <w:t xml:space="preserve">O aluguel mensal é de </w:t>
      </w:r>
      <w:r>
        <w:rPr>
          <w:b/>
        </w:rPr>
        <w:t>R$ ____________</w:t>
      </w:r>
      <w:r>
        <w:rPr/>
        <w:t xml:space="preserve"> (____________________________), pago até o dia ____________ de cada mês, por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atraso sujeita o LOCATÁRIO à multa de ____________%, juros de mora de 1% ao mês e correção monetária.</w:t>
      </w:r>
    </w:p>
    <w:p>
      <w:pPr>
        <w:pStyle w:val="Heading2"/>
        <w:bidi w:val="0"/>
        <w:jc w:val="left"/>
        <w:rPr/>
      </w:pPr>
      <w:r>
        <w:rPr/>
        <w:t>CLÁUSULA 4ª — DO REAJUSTE</w:t>
      </w:r>
    </w:p>
    <w:p>
      <w:pPr>
        <w:pStyle w:val="BodyText"/>
        <w:bidi w:val="0"/>
        <w:rPr/>
      </w:pPr>
      <w:r>
        <w:rPr/>
        <w:t xml:space="preserve">O aluguel será reajustado anualmente pela variação acumulada do </w:t>
      </w:r>
      <w:r>
        <w:rPr>
          <w:b/>
        </w:rPr>
        <w:t>____________</w:t>
      </w:r>
      <w:r>
        <w:rPr/>
        <w:t xml:space="preserve"> (IGP-M/FGV ou IPCA/IBGE), ou por índice que legalmente o substitua.</w:t>
      </w:r>
    </w:p>
    <w:p>
      <w:pPr>
        <w:pStyle w:val="Heading2"/>
        <w:bidi w:val="0"/>
        <w:jc w:val="left"/>
        <w:rPr/>
      </w:pPr>
      <w:r>
        <w:rPr/>
        <w:t>CLÁUSULA 5ª — DOS ENCARGOS</w:t>
      </w:r>
    </w:p>
    <w:p>
      <w:pPr>
        <w:pStyle w:val="BodyText"/>
        <w:bidi w:val="0"/>
        <w:rPr/>
      </w:pPr>
      <w:r>
        <w:rPr/>
        <w:t>Correm por conta do LOCATÁRIO o IPTU, o condomínio ordinário, as tarifas de água, energia e gás, e as licenças e alvarás necessários à sua atividade.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Cabem ao LOCADOR as despesas extraordinárias de condomínio (art. 22, X, da Lei nº 8.245/1991).</w:t>
      </w:r>
    </w:p>
    <w:p>
      <w:pPr>
        <w:pStyle w:val="Heading2"/>
        <w:bidi w:val="0"/>
        <w:jc w:val="left"/>
        <w:rPr/>
      </w:pPr>
      <w:r>
        <w:rPr/>
        <w:t>CLÁUSULA 6ª — DA GARANTIA</w:t>
      </w:r>
    </w:p>
    <w:p>
      <w:pPr>
        <w:pStyle w:val="BodyText"/>
        <w:bidi w:val="0"/>
        <w:rPr/>
      </w:pPr>
      <w:r>
        <w:rPr/>
        <w:t xml:space="preserve">Para garantia das obrigações, o LOCATÁRIO oferece a modalidade: </w:t>
      </w:r>
      <w:r>
        <w:rPr>
          <w:b/>
        </w:rPr>
        <w:t>____________</w:t>
      </w:r>
      <w:r>
        <w:rPr/>
        <w:t xml:space="preserve"> (caução, fiança ou seguro de fiança locatícia), sendo vedada a exigência de mais de uma no mesmo contrato (art. 37, parágrafo único).</w:t>
      </w:r>
    </w:p>
    <w:p>
      <w:pPr>
        <w:pStyle w:val="Heading2"/>
        <w:bidi w:val="0"/>
        <w:jc w:val="left"/>
        <w:rPr/>
      </w:pPr>
      <w:r>
        <w:rPr/>
        <w:t>CLÁUSULA 7ª — DAS BENFEITORIAS E DO PONTO</w:t>
      </w:r>
    </w:p>
    <w:p>
      <w:pPr>
        <w:pStyle w:val="BodyText"/>
        <w:bidi w:val="0"/>
        <w:rPr/>
      </w:pPr>
      <w:r>
        <w:rPr/>
        <w:t>As benfeitorias necessárias serão indenizáveis; as úteis somente se previamente autorizadas por escrito (art. 35 da Lei nº 8.245/1991).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 cessão do ponto comercial ou a sublocação dependem de anuência expressa do LOCADOR, salvo estipulação em contrário nesta cláusula: ____________.</w:t>
      </w:r>
    </w:p>
    <w:p>
      <w:pPr>
        <w:pStyle w:val="Heading2"/>
        <w:bidi w:val="0"/>
        <w:jc w:val="left"/>
        <w:rPr/>
      </w:pPr>
      <w:r>
        <w:rPr/>
        <w:t>CLÁUSULA 8ª — DA RESCISÃO ANTECIPADA</w:t>
      </w:r>
    </w:p>
    <w:p>
      <w:pPr>
        <w:pStyle w:val="BodyText"/>
        <w:bidi w:val="0"/>
        <w:rPr/>
      </w:pPr>
      <w:r>
        <w:rPr/>
        <w:t xml:space="preserve">A devolução do imóvel antes do termo sujeita o LOCATÁRIO à multa equivalente a ____________ aluguéis, calculada de forma </w:t>
      </w:r>
      <w:r>
        <w:rPr>
          <w:b/>
        </w:rPr>
        <w:t>proporcional</w:t>
      </w:r>
      <w:r>
        <w:rPr/>
        <w:t xml:space="preserve"> ao período cumprido, na forma do art. 4º da Lei nº 8.245/1991.</w:t>
      </w:r>
    </w:p>
    <w:p>
      <w:pPr>
        <w:pStyle w:val="Heading2"/>
        <w:bidi w:val="0"/>
        <w:jc w:val="left"/>
        <w:rPr/>
      </w:pPr>
      <w:r>
        <w:rPr/>
        <w:t>CLÁUSULA 9ª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LOCATÁRIO(A)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Locação Comercial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